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EFA" w:rsidRPr="0090607D" w:rsidRDefault="004B7EFA" w:rsidP="004B7EFA">
      <w:pPr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  <w:color w:val="3190EE"/>
          <w:sz w:val="32"/>
          <w:szCs w:val="32"/>
          <w:lang w:val="cs-CZ"/>
        </w:rPr>
      </w:pPr>
      <w:r w:rsidRPr="0090607D">
        <w:rPr>
          <w:rFonts w:ascii="Arial,Bold" w:hAnsi="Arial,Bold" w:cs="Arial,Bold"/>
          <w:b/>
          <w:bCs/>
          <w:color w:val="3190EE"/>
          <w:sz w:val="32"/>
          <w:szCs w:val="32"/>
          <w:lang w:val="cs-CZ"/>
        </w:rPr>
        <w:t>Tematické okruhy, komunikační situace a oblasti užívání jazyka</w:t>
      </w:r>
      <w:r w:rsidR="0090607D">
        <w:rPr>
          <w:rFonts w:ascii="Arial,Bold" w:hAnsi="Arial,Bold" w:cs="Arial,Bold"/>
          <w:b/>
          <w:bCs/>
          <w:color w:val="3190EE"/>
          <w:sz w:val="32"/>
          <w:szCs w:val="32"/>
          <w:lang w:val="cs-CZ"/>
        </w:rPr>
        <w:t xml:space="preserve"> pro ústní zkoušku</w:t>
      </w:r>
    </w:p>
    <w:p w:rsidR="004B7EFA" w:rsidRPr="0090607D" w:rsidRDefault="004B7EFA" w:rsidP="004B7EFA">
      <w:pPr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  <w:color w:val="3190EE"/>
          <w:sz w:val="32"/>
          <w:szCs w:val="32"/>
          <w:lang w:val="cs-CZ"/>
        </w:rPr>
      </w:pPr>
      <w:r w:rsidRPr="0090607D">
        <w:rPr>
          <w:rFonts w:ascii="Arial,Bold" w:hAnsi="Arial,Bold" w:cs="Arial,Bold"/>
          <w:b/>
          <w:bCs/>
          <w:color w:val="3190EE"/>
          <w:sz w:val="32"/>
          <w:szCs w:val="32"/>
          <w:lang w:val="cs-CZ"/>
        </w:rPr>
        <w:t>školní rok 2014 / 2015</w:t>
      </w:r>
    </w:p>
    <w:p w:rsidR="0090607D" w:rsidRDefault="0090607D" w:rsidP="004B7EFA">
      <w:pPr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  <w:color w:val="3190EE"/>
          <w:sz w:val="26"/>
          <w:szCs w:val="26"/>
          <w:lang w:val="cs-CZ"/>
        </w:rPr>
      </w:pPr>
    </w:p>
    <w:p w:rsidR="004B7EFA" w:rsidRDefault="004B7EFA" w:rsidP="004B7EFA">
      <w:pPr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  <w:color w:val="3190EE"/>
          <w:sz w:val="26"/>
          <w:szCs w:val="26"/>
          <w:lang w:val="cs-CZ"/>
        </w:rPr>
      </w:pPr>
    </w:p>
    <w:p w:rsidR="004B7EFA" w:rsidRPr="00445383" w:rsidRDefault="004B7EFA" w:rsidP="004B7EFA">
      <w:pPr>
        <w:autoSpaceDE w:val="0"/>
        <w:autoSpaceDN w:val="0"/>
        <w:adjustRightInd w:val="0"/>
        <w:rPr>
          <w:rFonts w:ascii="Arial,Bold" w:hAnsi="Arial,Bold" w:cs="Arial,Bold"/>
          <w:b/>
          <w:bCs/>
          <w:color w:val="000000"/>
          <w:sz w:val="28"/>
          <w:szCs w:val="28"/>
          <w:lang w:val="cs-CZ"/>
        </w:rPr>
      </w:pPr>
      <w:r w:rsidRPr="00445383">
        <w:rPr>
          <w:rFonts w:ascii="Arial,Bold" w:hAnsi="Arial,Bold" w:cs="Arial,Bold"/>
          <w:b/>
          <w:bCs/>
          <w:color w:val="000000"/>
          <w:sz w:val="28"/>
          <w:szCs w:val="28"/>
          <w:lang w:val="cs-CZ"/>
        </w:rPr>
        <w:t>1 Tematické okruhy</w:t>
      </w:r>
    </w:p>
    <w:p w:rsidR="004B7EFA" w:rsidRDefault="004B7EFA" w:rsidP="004B7EFA">
      <w:pPr>
        <w:autoSpaceDE w:val="0"/>
        <w:autoSpaceDN w:val="0"/>
        <w:adjustRightInd w:val="0"/>
        <w:rPr>
          <w:rFonts w:ascii="Arial,Bold" w:hAnsi="Arial,Bold" w:cs="Arial,Bold"/>
          <w:b/>
          <w:bCs/>
          <w:color w:val="000000"/>
          <w:sz w:val="26"/>
          <w:szCs w:val="26"/>
          <w:lang w:val="cs-CZ"/>
        </w:rPr>
      </w:pPr>
    </w:p>
    <w:p w:rsidR="004B7EFA" w:rsidRDefault="004B7EFA" w:rsidP="004B7EFA">
      <w:pPr>
        <w:autoSpaceDE w:val="0"/>
        <w:autoSpaceDN w:val="0"/>
        <w:adjustRightInd w:val="0"/>
        <w:rPr>
          <w:rFonts w:ascii="Arial" w:hAnsi="Arial" w:cs="Arial"/>
          <w:color w:val="000000"/>
          <w:lang w:val="cs-CZ"/>
        </w:rPr>
      </w:pPr>
      <w:r>
        <w:rPr>
          <w:rFonts w:ascii="Arial" w:hAnsi="Arial" w:cs="Arial"/>
          <w:color w:val="000000"/>
          <w:lang w:val="cs-CZ"/>
        </w:rPr>
        <w:t>Tematické okruhy se týkají konkrétních a běžných témat z těchto oblastí: osobní, veřejné,</w:t>
      </w:r>
    </w:p>
    <w:p w:rsidR="004B7EFA" w:rsidRDefault="004B7EFA" w:rsidP="004B7EFA">
      <w:pPr>
        <w:autoSpaceDE w:val="0"/>
        <w:autoSpaceDN w:val="0"/>
        <w:adjustRightInd w:val="0"/>
        <w:rPr>
          <w:rFonts w:ascii="Arial" w:hAnsi="Arial" w:cs="Arial"/>
          <w:color w:val="000000"/>
          <w:lang w:val="cs-CZ"/>
        </w:rPr>
      </w:pPr>
      <w:r>
        <w:rPr>
          <w:rFonts w:ascii="Arial" w:hAnsi="Arial" w:cs="Arial"/>
          <w:color w:val="000000"/>
          <w:lang w:val="cs-CZ"/>
        </w:rPr>
        <w:t>vzdělávací a pracovní. Požadavky na maturitní zkoušku z anglického jazyka se vztahují k níže vymezeným tematickým okruhům.</w:t>
      </w:r>
    </w:p>
    <w:p w:rsidR="00445383" w:rsidRDefault="00445383" w:rsidP="004B7EFA">
      <w:pPr>
        <w:autoSpaceDE w:val="0"/>
        <w:autoSpaceDN w:val="0"/>
        <w:adjustRightInd w:val="0"/>
        <w:rPr>
          <w:rFonts w:ascii="Arial" w:hAnsi="Arial" w:cs="Arial"/>
          <w:color w:val="000000"/>
          <w:lang w:val="cs-CZ"/>
        </w:rPr>
      </w:pPr>
    </w:p>
    <w:p w:rsidR="004B7EFA" w:rsidRDefault="004B7EFA" w:rsidP="004B7EFA">
      <w:pPr>
        <w:autoSpaceDE w:val="0"/>
        <w:autoSpaceDN w:val="0"/>
        <w:adjustRightInd w:val="0"/>
        <w:rPr>
          <w:rFonts w:ascii="Arial" w:hAnsi="Arial" w:cs="Arial"/>
          <w:color w:val="000000"/>
          <w:lang w:val="cs-CZ"/>
        </w:rPr>
      </w:pPr>
      <w:r>
        <w:rPr>
          <w:rFonts w:ascii="Arial,Bold" w:hAnsi="Arial,Bold" w:cs="Arial,Bold"/>
          <w:b/>
          <w:bCs/>
          <w:color w:val="000000"/>
          <w:lang w:val="cs-CZ"/>
        </w:rPr>
        <w:t xml:space="preserve">Osobní a společenský život – </w:t>
      </w:r>
      <w:r>
        <w:rPr>
          <w:rFonts w:ascii="Arial" w:hAnsi="Arial" w:cs="Arial"/>
          <w:color w:val="000000"/>
          <w:lang w:val="cs-CZ"/>
        </w:rPr>
        <w:t>já a moje rodina (např. osobní charakteristiky, členové rodiny</w:t>
      </w:r>
    </w:p>
    <w:p w:rsidR="004B7EFA" w:rsidRDefault="004B7EFA" w:rsidP="004B7EFA">
      <w:pPr>
        <w:autoSpaceDE w:val="0"/>
        <w:autoSpaceDN w:val="0"/>
        <w:adjustRightInd w:val="0"/>
        <w:rPr>
          <w:rFonts w:ascii="Arial" w:hAnsi="Arial" w:cs="Arial"/>
          <w:color w:val="000000"/>
          <w:lang w:val="cs-CZ"/>
        </w:rPr>
      </w:pPr>
      <w:r>
        <w:rPr>
          <w:rFonts w:ascii="Arial" w:hAnsi="Arial" w:cs="Arial"/>
          <w:color w:val="000000"/>
          <w:lang w:val="cs-CZ"/>
        </w:rPr>
        <w:t>a rodinné vztahy); osobní vztahy a komunikace (např. přátelé, můj vztah k jiným skupinám);</w:t>
      </w:r>
    </w:p>
    <w:p w:rsidR="004B7EFA" w:rsidRDefault="004B7EFA" w:rsidP="004B7EFA">
      <w:pPr>
        <w:autoSpaceDE w:val="0"/>
        <w:autoSpaceDN w:val="0"/>
        <w:adjustRightInd w:val="0"/>
        <w:rPr>
          <w:rFonts w:ascii="Arial" w:hAnsi="Arial" w:cs="Arial"/>
          <w:color w:val="000000"/>
          <w:lang w:val="cs-CZ"/>
        </w:rPr>
      </w:pPr>
      <w:r>
        <w:rPr>
          <w:rFonts w:ascii="Arial" w:hAnsi="Arial" w:cs="Arial"/>
          <w:color w:val="000000"/>
          <w:lang w:val="cs-CZ"/>
        </w:rPr>
        <w:t>domov, ubytování a bydlení (např. můj pokoj, náš dům/byt); volnočasové a společenské aktivity (např. kulturní a sportovní aktivity, koníčky, zájmy); prázdniny a významné události; plány do budoucna (např. profesní, studijní, budoucí bydlení) apod.</w:t>
      </w:r>
    </w:p>
    <w:p w:rsidR="00445383" w:rsidRDefault="00445383" w:rsidP="004B7EFA">
      <w:pPr>
        <w:autoSpaceDE w:val="0"/>
        <w:autoSpaceDN w:val="0"/>
        <w:adjustRightInd w:val="0"/>
        <w:rPr>
          <w:rFonts w:ascii="Arial" w:hAnsi="Arial" w:cs="Arial"/>
          <w:color w:val="000000"/>
          <w:lang w:val="cs-CZ"/>
        </w:rPr>
      </w:pPr>
    </w:p>
    <w:p w:rsidR="004B7EFA" w:rsidRDefault="004B7EFA" w:rsidP="004B7EFA">
      <w:pPr>
        <w:autoSpaceDE w:val="0"/>
        <w:autoSpaceDN w:val="0"/>
        <w:adjustRightInd w:val="0"/>
        <w:rPr>
          <w:rFonts w:ascii="Arial" w:hAnsi="Arial" w:cs="Arial"/>
          <w:color w:val="000000"/>
          <w:lang w:val="cs-CZ"/>
        </w:rPr>
      </w:pPr>
      <w:r>
        <w:rPr>
          <w:rFonts w:ascii="Arial,Bold" w:hAnsi="Arial,Bold" w:cs="Arial,Bold"/>
          <w:b/>
          <w:bCs/>
          <w:color w:val="000000"/>
          <w:lang w:val="cs-CZ"/>
        </w:rPr>
        <w:t xml:space="preserve">Každodenní život </w:t>
      </w:r>
      <w:r>
        <w:rPr>
          <w:rFonts w:ascii="Arial" w:hAnsi="Arial" w:cs="Arial"/>
          <w:color w:val="000000"/>
          <w:lang w:val="cs-CZ"/>
        </w:rPr>
        <w:t>– život doma (např. stravování, nakupování, každodenní povinnosti); školní</w:t>
      </w:r>
    </w:p>
    <w:p w:rsidR="004B7EFA" w:rsidRDefault="004B7EFA" w:rsidP="004B7EFA">
      <w:pPr>
        <w:autoSpaceDE w:val="0"/>
        <w:autoSpaceDN w:val="0"/>
        <w:adjustRightInd w:val="0"/>
        <w:rPr>
          <w:rFonts w:ascii="Arial" w:hAnsi="Arial" w:cs="Arial"/>
          <w:color w:val="000000"/>
          <w:lang w:val="cs-CZ"/>
        </w:rPr>
      </w:pPr>
      <w:r>
        <w:rPr>
          <w:rFonts w:ascii="Arial" w:hAnsi="Arial" w:cs="Arial"/>
          <w:color w:val="000000"/>
          <w:lang w:val="cs-CZ"/>
        </w:rPr>
        <w:t>život (např. výuka, cestování do školy); zdraví a životní styl (např. péče o zdraví, hygienické</w:t>
      </w:r>
    </w:p>
    <w:p w:rsidR="004B7EFA" w:rsidRDefault="004B7EFA" w:rsidP="004B7EFA">
      <w:pPr>
        <w:autoSpaceDE w:val="0"/>
        <w:autoSpaceDN w:val="0"/>
        <w:adjustRightInd w:val="0"/>
        <w:rPr>
          <w:rFonts w:ascii="Arial" w:hAnsi="Arial" w:cs="Arial"/>
          <w:color w:val="000000"/>
          <w:lang w:val="cs-CZ"/>
        </w:rPr>
      </w:pPr>
      <w:r>
        <w:rPr>
          <w:rFonts w:ascii="Arial" w:hAnsi="Arial" w:cs="Arial"/>
          <w:color w:val="000000"/>
          <w:lang w:val="cs-CZ"/>
        </w:rPr>
        <w:t>návyky, vzhled) apod.</w:t>
      </w:r>
    </w:p>
    <w:p w:rsidR="00445383" w:rsidRDefault="00445383" w:rsidP="004B7EFA">
      <w:pPr>
        <w:autoSpaceDE w:val="0"/>
        <w:autoSpaceDN w:val="0"/>
        <w:adjustRightInd w:val="0"/>
        <w:rPr>
          <w:rFonts w:ascii="Arial" w:hAnsi="Arial" w:cs="Arial"/>
          <w:color w:val="000000"/>
          <w:lang w:val="cs-CZ"/>
        </w:rPr>
      </w:pPr>
    </w:p>
    <w:p w:rsidR="004B7EFA" w:rsidRDefault="004B7EFA" w:rsidP="004B7EFA">
      <w:pPr>
        <w:autoSpaceDE w:val="0"/>
        <w:autoSpaceDN w:val="0"/>
        <w:adjustRightInd w:val="0"/>
        <w:rPr>
          <w:rFonts w:ascii="Arial" w:hAnsi="Arial" w:cs="Arial"/>
          <w:color w:val="000000"/>
          <w:lang w:val="cs-CZ"/>
        </w:rPr>
      </w:pPr>
      <w:r>
        <w:rPr>
          <w:rFonts w:ascii="Arial,Bold" w:hAnsi="Arial,Bold" w:cs="Arial,Bold"/>
          <w:b/>
          <w:bCs/>
          <w:color w:val="000000"/>
          <w:lang w:val="cs-CZ"/>
        </w:rPr>
        <w:t xml:space="preserve">Svět kolem nás – </w:t>
      </w:r>
      <w:r>
        <w:rPr>
          <w:rFonts w:ascii="Arial" w:hAnsi="Arial" w:cs="Arial"/>
          <w:color w:val="000000"/>
          <w:lang w:val="cs-CZ"/>
        </w:rPr>
        <w:t>město a region, ve kterém žiji (např. dopravní infrastruktura, služby, bydlení,</w:t>
      </w:r>
    </w:p>
    <w:p w:rsidR="004B7EFA" w:rsidRDefault="004B7EFA" w:rsidP="004B7EFA">
      <w:pPr>
        <w:autoSpaceDE w:val="0"/>
        <w:autoSpaceDN w:val="0"/>
        <w:adjustRightInd w:val="0"/>
        <w:rPr>
          <w:rFonts w:ascii="Arial" w:hAnsi="Arial" w:cs="Arial"/>
          <w:color w:val="000000"/>
          <w:lang w:val="cs-CZ"/>
        </w:rPr>
      </w:pPr>
      <w:r>
        <w:rPr>
          <w:rFonts w:ascii="Arial" w:hAnsi="Arial" w:cs="Arial"/>
          <w:color w:val="000000"/>
          <w:lang w:val="cs-CZ"/>
        </w:rPr>
        <w:t>sportovní a kulturní vyžití a události, zajímavá místa); lidé a společnost (např. vztahy mezi lidmi,</w:t>
      </w:r>
      <w:r w:rsidR="0090607D">
        <w:rPr>
          <w:rFonts w:ascii="Arial" w:hAnsi="Arial" w:cs="Arial"/>
          <w:color w:val="000000"/>
          <w:lang w:val="cs-CZ"/>
        </w:rPr>
        <w:t xml:space="preserve"> </w:t>
      </w:r>
      <w:r>
        <w:rPr>
          <w:rFonts w:ascii="Arial" w:hAnsi="Arial" w:cs="Arial"/>
          <w:color w:val="000000"/>
          <w:lang w:val="cs-CZ"/>
        </w:rPr>
        <w:t>společenské problémy); příroda a životní prostředí (např. ochrana životního prostředí, počasí);</w:t>
      </w:r>
      <w:r w:rsidR="0090607D">
        <w:rPr>
          <w:rFonts w:ascii="Arial" w:hAnsi="Arial" w:cs="Arial"/>
          <w:color w:val="000000"/>
          <w:lang w:val="cs-CZ"/>
        </w:rPr>
        <w:t xml:space="preserve"> </w:t>
      </w:r>
      <w:r>
        <w:rPr>
          <w:rFonts w:ascii="Arial" w:hAnsi="Arial" w:cs="Arial"/>
          <w:color w:val="000000"/>
          <w:lang w:val="cs-CZ"/>
        </w:rPr>
        <w:t>tradice a zvyky (např. svátky a s nimi spojené tradice); doprava a cestování (např. cestování do</w:t>
      </w:r>
      <w:r w:rsidR="0090607D">
        <w:rPr>
          <w:rFonts w:ascii="Arial" w:hAnsi="Arial" w:cs="Arial"/>
          <w:color w:val="000000"/>
          <w:lang w:val="cs-CZ"/>
        </w:rPr>
        <w:t xml:space="preserve"> </w:t>
      </w:r>
      <w:r>
        <w:rPr>
          <w:rFonts w:ascii="Arial" w:hAnsi="Arial" w:cs="Arial"/>
          <w:color w:val="000000"/>
          <w:lang w:val="cs-CZ"/>
        </w:rPr>
        <w:t>zahraničí, turistika); život v jiných zemích (např. mateřský jazyk / cizí jazyk, místa, zvyky, lidé);</w:t>
      </w:r>
      <w:r w:rsidR="0090607D">
        <w:rPr>
          <w:rFonts w:ascii="Arial" w:hAnsi="Arial" w:cs="Arial"/>
          <w:color w:val="000000"/>
          <w:lang w:val="cs-CZ"/>
        </w:rPr>
        <w:t xml:space="preserve"> </w:t>
      </w:r>
      <w:r>
        <w:rPr>
          <w:rFonts w:ascii="Arial" w:hAnsi="Arial" w:cs="Arial"/>
          <w:color w:val="000000"/>
          <w:lang w:val="cs-CZ"/>
        </w:rPr>
        <w:t>aktuální události (např. sportovní a kulturní) apod.</w:t>
      </w:r>
    </w:p>
    <w:p w:rsidR="004B7EFA" w:rsidRDefault="004B7EFA" w:rsidP="004B7EFA">
      <w:pPr>
        <w:autoSpaceDE w:val="0"/>
        <w:autoSpaceDN w:val="0"/>
        <w:adjustRightInd w:val="0"/>
        <w:rPr>
          <w:rFonts w:ascii="Arial" w:hAnsi="Arial" w:cs="Arial"/>
          <w:color w:val="000000"/>
          <w:lang w:val="cs-CZ"/>
        </w:rPr>
      </w:pPr>
    </w:p>
    <w:p w:rsidR="004B7EFA" w:rsidRDefault="004B7EFA" w:rsidP="004B7EFA">
      <w:pPr>
        <w:autoSpaceDE w:val="0"/>
        <w:autoSpaceDN w:val="0"/>
        <w:adjustRightInd w:val="0"/>
        <w:rPr>
          <w:rFonts w:ascii="Arial,Bold" w:hAnsi="Arial,Bold" w:cs="Arial,Bold"/>
          <w:b/>
          <w:bCs/>
          <w:color w:val="000000"/>
          <w:sz w:val="28"/>
          <w:szCs w:val="28"/>
          <w:lang w:val="cs-CZ"/>
        </w:rPr>
      </w:pPr>
      <w:r w:rsidRPr="00445383">
        <w:rPr>
          <w:rFonts w:ascii="Arial,Bold" w:hAnsi="Arial,Bold" w:cs="Arial,Bold"/>
          <w:b/>
          <w:bCs/>
          <w:color w:val="000000"/>
          <w:sz w:val="28"/>
          <w:szCs w:val="28"/>
          <w:lang w:val="cs-CZ"/>
        </w:rPr>
        <w:t>2 Témata</w:t>
      </w:r>
    </w:p>
    <w:p w:rsidR="00445383" w:rsidRPr="00445383" w:rsidRDefault="00445383" w:rsidP="004B7EFA">
      <w:pPr>
        <w:autoSpaceDE w:val="0"/>
        <w:autoSpaceDN w:val="0"/>
        <w:adjustRightInd w:val="0"/>
        <w:rPr>
          <w:rFonts w:ascii="Arial,Bold" w:hAnsi="Arial,Bold" w:cs="Arial,Bold"/>
          <w:b/>
          <w:bCs/>
          <w:color w:val="000000"/>
          <w:sz w:val="28"/>
          <w:szCs w:val="28"/>
          <w:lang w:val="cs-CZ"/>
        </w:rPr>
      </w:pPr>
    </w:p>
    <w:p w:rsidR="004B7EFA" w:rsidRDefault="004B7EFA" w:rsidP="004B7EFA">
      <w:pPr>
        <w:autoSpaceDE w:val="0"/>
        <w:autoSpaceDN w:val="0"/>
        <w:adjustRightInd w:val="0"/>
        <w:rPr>
          <w:rFonts w:ascii="Arial" w:hAnsi="Arial" w:cs="Arial"/>
          <w:color w:val="000000"/>
          <w:lang w:val="cs-CZ"/>
        </w:rPr>
      </w:pPr>
      <w:r>
        <w:rPr>
          <w:rFonts w:ascii="Arial" w:hAnsi="Arial" w:cs="Arial"/>
          <w:color w:val="000000"/>
          <w:lang w:val="cs-CZ"/>
        </w:rPr>
        <w:t>Tematické okruhy lze dělit podle různých hledisek, výčet témat pro jednotlivé tematické okruhy</w:t>
      </w:r>
      <w:r w:rsidR="0090607D">
        <w:rPr>
          <w:rFonts w:ascii="Arial" w:hAnsi="Arial" w:cs="Arial"/>
          <w:color w:val="000000"/>
          <w:lang w:val="cs-CZ"/>
        </w:rPr>
        <w:t xml:space="preserve"> </w:t>
      </w:r>
      <w:r>
        <w:rPr>
          <w:rFonts w:ascii="Arial" w:hAnsi="Arial" w:cs="Arial"/>
          <w:color w:val="000000"/>
          <w:lang w:val="cs-CZ"/>
        </w:rPr>
        <w:t>však nebude nikdy uzavřený. Mnohá témata se navíc mohou vztahovat k několika tematickým</w:t>
      </w:r>
      <w:r w:rsidR="0090607D">
        <w:rPr>
          <w:rFonts w:ascii="Arial" w:hAnsi="Arial" w:cs="Arial"/>
          <w:color w:val="000000"/>
          <w:lang w:val="cs-CZ"/>
        </w:rPr>
        <w:t xml:space="preserve"> </w:t>
      </w:r>
      <w:r>
        <w:rPr>
          <w:rFonts w:ascii="Arial" w:hAnsi="Arial" w:cs="Arial"/>
          <w:color w:val="000000"/>
          <w:lang w:val="cs-CZ"/>
        </w:rPr>
        <w:t>okruhům a vzájemně se mohou prolínat. Požadavky na maturitní zkoušku z anglického jazyka je</w:t>
      </w:r>
      <w:r w:rsidR="0090607D">
        <w:rPr>
          <w:rFonts w:ascii="Arial" w:hAnsi="Arial" w:cs="Arial"/>
          <w:color w:val="000000"/>
          <w:lang w:val="cs-CZ"/>
        </w:rPr>
        <w:t xml:space="preserve"> </w:t>
      </w:r>
      <w:r>
        <w:rPr>
          <w:rFonts w:ascii="Arial" w:hAnsi="Arial" w:cs="Arial"/>
          <w:color w:val="000000"/>
          <w:lang w:val="cs-CZ"/>
        </w:rPr>
        <w:t>možné vztáhnout například k následujícím všeobecným tématům:</w:t>
      </w:r>
      <w:r w:rsidR="0090607D">
        <w:rPr>
          <w:rFonts w:ascii="Arial" w:hAnsi="Arial" w:cs="Arial"/>
          <w:color w:val="000000"/>
          <w:lang w:val="cs-CZ"/>
        </w:rPr>
        <w:t xml:space="preserve"> </w:t>
      </w:r>
    </w:p>
    <w:p w:rsidR="0090607D" w:rsidRDefault="0090607D" w:rsidP="004B7EFA">
      <w:pPr>
        <w:autoSpaceDE w:val="0"/>
        <w:autoSpaceDN w:val="0"/>
        <w:adjustRightInd w:val="0"/>
        <w:rPr>
          <w:rFonts w:ascii="Arial" w:hAnsi="Arial" w:cs="Arial"/>
          <w:color w:val="000000"/>
          <w:lang w:val="cs-CZ"/>
        </w:rPr>
      </w:pPr>
    </w:p>
    <w:p w:rsidR="004B7EFA" w:rsidRDefault="004B7EFA" w:rsidP="004B7EFA">
      <w:pPr>
        <w:autoSpaceDE w:val="0"/>
        <w:autoSpaceDN w:val="0"/>
        <w:adjustRightInd w:val="0"/>
        <w:rPr>
          <w:rFonts w:ascii="Arial" w:hAnsi="Arial" w:cs="Arial"/>
          <w:color w:val="000000"/>
          <w:lang w:val="cs-CZ"/>
        </w:rPr>
      </w:pPr>
      <w:r>
        <w:rPr>
          <w:rFonts w:ascii="Arial" w:hAnsi="Arial" w:cs="Arial"/>
          <w:color w:val="FF783F"/>
          <w:lang w:val="cs-CZ"/>
        </w:rPr>
        <w:t xml:space="preserve">● </w:t>
      </w:r>
      <w:r>
        <w:rPr>
          <w:rFonts w:ascii="Arial" w:hAnsi="Arial" w:cs="Arial"/>
          <w:color w:val="000000"/>
          <w:lang w:val="cs-CZ"/>
        </w:rPr>
        <w:t>Osobní charakteristika</w:t>
      </w:r>
    </w:p>
    <w:p w:rsidR="004B7EFA" w:rsidRDefault="004B7EFA" w:rsidP="004B7EFA">
      <w:pPr>
        <w:autoSpaceDE w:val="0"/>
        <w:autoSpaceDN w:val="0"/>
        <w:adjustRightInd w:val="0"/>
        <w:rPr>
          <w:rFonts w:ascii="Arial" w:hAnsi="Arial" w:cs="Arial"/>
          <w:color w:val="000000"/>
          <w:lang w:val="cs-CZ"/>
        </w:rPr>
      </w:pPr>
      <w:r>
        <w:rPr>
          <w:rFonts w:ascii="Arial" w:hAnsi="Arial" w:cs="Arial"/>
          <w:color w:val="FF783F"/>
          <w:lang w:val="cs-CZ"/>
        </w:rPr>
        <w:t xml:space="preserve">● </w:t>
      </w:r>
      <w:r>
        <w:rPr>
          <w:rFonts w:ascii="Arial" w:hAnsi="Arial" w:cs="Arial"/>
          <w:color w:val="000000"/>
          <w:lang w:val="cs-CZ"/>
        </w:rPr>
        <w:t>Rodina</w:t>
      </w:r>
    </w:p>
    <w:p w:rsidR="004B7EFA" w:rsidRDefault="004B7EFA" w:rsidP="004B7EFA">
      <w:pPr>
        <w:autoSpaceDE w:val="0"/>
        <w:autoSpaceDN w:val="0"/>
        <w:adjustRightInd w:val="0"/>
        <w:rPr>
          <w:rFonts w:ascii="Arial" w:hAnsi="Arial" w:cs="Arial"/>
          <w:color w:val="000000"/>
          <w:lang w:val="cs-CZ"/>
        </w:rPr>
      </w:pPr>
      <w:r>
        <w:rPr>
          <w:rFonts w:ascii="Arial" w:hAnsi="Arial" w:cs="Arial"/>
          <w:color w:val="FF783F"/>
          <w:lang w:val="cs-CZ"/>
        </w:rPr>
        <w:t xml:space="preserve">● </w:t>
      </w:r>
      <w:r>
        <w:rPr>
          <w:rFonts w:ascii="Arial" w:hAnsi="Arial" w:cs="Arial"/>
          <w:color w:val="000000"/>
          <w:lang w:val="cs-CZ"/>
        </w:rPr>
        <w:t>Domov a bydlení</w:t>
      </w:r>
    </w:p>
    <w:p w:rsidR="004B7EFA" w:rsidRDefault="004B7EFA" w:rsidP="004B7EFA">
      <w:pPr>
        <w:autoSpaceDE w:val="0"/>
        <w:autoSpaceDN w:val="0"/>
        <w:adjustRightInd w:val="0"/>
        <w:rPr>
          <w:rFonts w:ascii="Arial" w:hAnsi="Arial" w:cs="Arial"/>
          <w:color w:val="000000"/>
          <w:lang w:val="cs-CZ"/>
        </w:rPr>
      </w:pPr>
      <w:r>
        <w:rPr>
          <w:rFonts w:ascii="Arial" w:hAnsi="Arial" w:cs="Arial"/>
          <w:color w:val="FF783F"/>
          <w:lang w:val="cs-CZ"/>
        </w:rPr>
        <w:t xml:space="preserve">● </w:t>
      </w:r>
      <w:r>
        <w:rPr>
          <w:rFonts w:ascii="Arial" w:hAnsi="Arial" w:cs="Arial"/>
          <w:color w:val="000000"/>
          <w:lang w:val="cs-CZ"/>
        </w:rPr>
        <w:t>Každodenní život</w:t>
      </w:r>
    </w:p>
    <w:p w:rsidR="004B7EFA" w:rsidRDefault="004B7EFA" w:rsidP="004B7EFA">
      <w:pPr>
        <w:autoSpaceDE w:val="0"/>
        <w:autoSpaceDN w:val="0"/>
        <w:adjustRightInd w:val="0"/>
        <w:rPr>
          <w:rFonts w:ascii="Arial" w:hAnsi="Arial" w:cs="Arial"/>
          <w:color w:val="000000"/>
          <w:lang w:val="cs-CZ"/>
        </w:rPr>
      </w:pPr>
      <w:r>
        <w:rPr>
          <w:rFonts w:ascii="Arial" w:hAnsi="Arial" w:cs="Arial"/>
          <w:color w:val="FF783F"/>
          <w:lang w:val="cs-CZ"/>
        </w:rPr>
        <w:t xml:space="preserve">● </w:t>
      </w:r>
      <w:r>
        <w:rPr>
          <w:rFonts w:ascii="Arial" w:hAnsi="Arial" w:cs="Arial"/>
          <w:color w:val="000000"/>
          <w:lang w:val="cs-CZ"/>
        </w:rPr>
        <w:t>Vzdělávání</w:t>
      </w:r>
    </w:p>
    <w:p w:rsidR="004B7EFA" w:rsidRDefault="004B7EFA" w:rsidP="004B7EFA">
      <w:pPr>
        <w:autoSpaceDE w:val="0"/>
        <w:autoSpaceDN w:val="0"/>
        <w:adjustRightInd w:val="0"/>
        <w:rPr>
          <w:rFonts w:ascii="Arial" w:hAnsi="Arial" w:cs="Arial"/>
          <w:color w:val="000000"/>
          <w:lang w:val="cs-CZ"/>
        </w:rPr>
      </w:pPr>
      <w:r>
        <w:rPr>
          <w:rFonts w:ascii="Arial" w:hAnsi="Arial" w:cs="Arial"/>
          <w:color w:val="FF783F"/>
          <w:lang w:val="cs-CZ"/>
        </w:rPr>
        <w:t xml:space="preserve">● </w:t>
      </w:r>
      <w:r>
        <w:rPr>
          <w:rFonts w:ascii="Arial" w:hAnsi="Arial" w:cs="Arial"/>
          <w:color w:val="000000"/>
          <w:lang w:val="cs-CZ"/>
        </w:rPr>
        <w:t>Volnočasové aktivity a zábava</w:t>
      </w:r>
    </w:p>
    <w:p w:rsidR="004B7EFA" w:rsidRDefault="004B7EFA" w:rsidP="004B7EFA">
      <w:pPr>
        <w:autoSpaceDE w:val="0"/>
        <w:autoSpaceDN w:val="0"/>
        <w:adjustRightInd w:val="0"/>
        <w:rPr>
          <w:rFonts w:ascii="Arial" w:hAnsi="Arial" w:cs="Arial"/>
          <w:color w:val="000000"/>
          <w:lang w:val="cs-CZ"/>
        </w:rPr>
      </w:pPr>
      <w:r>
        <w:rPr>
          <w:rFonts w:ascii="Arial" w:hAnsi="Arial" w:cs="Arial"/>
          <w:color w:val="FF783F"/>
          <w:lang w:val="cs-CZ"/>
        </w:rPr>
        <w:t xml:space="preserve">● </w:t>
      </w:r>
      <w:r>
        <w:rPr>
          <w:rFonts w:ascii="Arial" w:hAnsi="Arial" w:cs="Arial"/>
          <w:color w:val="000000"/>
          <w:lang w:val="cs-CZ"/>
        </w:rPr>
        <w:t>Mezilidské vztahy</w:t>
      </w:r>
    </w:p>
    <w:p w:rsidR="004B7EFA" w:rsidRDefault="004B7EFA" w:rsidP="004B7EFA">
      <w:pPr>
        <w:autoSpaceDE w:val="0"/>
        <w:autoSpaceDN w:val="0"/>
        <w:adjustRightInd w:val="0"/>
        <w:rPr>
          <w:rFonts w:ascii="Arial" w:hAnsi="Arial" w:cs="Arial"/>
          <w:color w:val="000000"/>
          <w:lang w:val="cs-CZ"/>
        </w:rPr>
      </w:pPr>
      <w:r>
        <w:rPr>
          <w:rFonts w:ascii="Arial" w:hAnsi="Arial" w:cs="Arial"/>
          <w:color w:val="FF783F"/>
          <w:lang w:val="cs-CZ"/>
        </w:rPr>
        <w:t xml:space="preserve">● </w:t>
      </w:r>
      <w:r>
        <w:rPr>
          <w:rFonts w:ascii="Arial" w:hAnsi="Arial" w:cs="Arial"/>
          <w:color w:val="000000"/>
          <w:lang w:val="cs-CZ"/>
        </w:rPr>
        <w:t>Cestování a doprava</w:t>
      </w:r>
    </w:p>
    <w:p w:rsidR="004B7EFA" w:rsidRDefault="004B7EFA" w:rsidP="004B7EFA">
      <w:pPr>
        <w:autoSpaceDE w:val="0"/>
        <w:autoSpaceDN w:val="0"/>
        <w:adjustRightInd w:val="0"/>
        <w:rPr>
          <w:rFonts w:ascii="Arial" w:hAnsi="Arial" w:cs="Arial"/>
          <w:color w:val="000000"/>
          <w:lang w:val="cs-CZ"/>
        </w:rPr>
      </w:pPr>
      <w:r>
        <w:rPr>
          <w:rFonts w:ascii="Arial" w:hAnsi="Arial" w:cs="Arial"/>
          <w:color w:val="FF783F"/>
          <w:lang w:val="cs-CZ"/>
        </w:rPr>
        <w:t xml:space="preserve">● </w:t>
      </w:r>
      <w:r>
        <w:rPr>
          <w:rFonts w:ascii="Arial" w:hAnsi="Arial" w:cs="Arial"/>
          <w:color w:val="000000"/>
          <w:lang w:val="cs-CZ"/>
        </w:rPr>
        <w:t>Zdraví a hygiena</w:t>
      </w:r>
    </w:p>
    <w:p w:rsidR="004B7EFA" w:rsidRDefault="004B7EFA" w:rsidP="004B7EFA">
      <w:pPr>
        <w:autoSpaceDE w:val="0"/>
        <w:autoSpaceDN w:val="0"/>
        <w:adjustRightInd w:val="0"/>
        <w:rPr>
          <w:rFonts w:ascii="Arial" w:hAnsi="Arial" w:cs="Arial"/>
          <w:color w:val="000000"/>
          <w:lang w:val="cs-CZ"/>
        </w:rPr>
      </w:pPr>
      <w:r>
        <w:rPr>
          <w:rFonts w:ascii="Arial" w:hAnsi="Arial" w:cs="Arial"/>
          <w:color w:val="FF783F"/>
          <w:lang w:val="cs-CZ"/>
        </w:rPr>
        <w:t xml:space="preserve">● </w:t>
      </w:r>
      <w:r>
        <w:rPr>
          <w:rFonts w:ascii="Arial" w:hAnsi="Arial" w:cs="Arial"/>
          <w:color w:val="000000"/>
          <w:lang w:val="cs-CZ"/>
        </w:rPr>
        <w:t>Stravování</w:t>
      </w:r>
    </w:p>
    <w:p w:rsidR="004B7EFA" w:rsidRDefault="004B7EFA" w:rsidP="004B7EFA">
      <w:pPr>
        <w:autoSpaceDE w:val="0"/>
        <w:autoSpaceDN w:val="0"/>
        <w:adjustRightInd w:val="0"/>
        <w:rPr>
          <w:rFonts w:ascii="Arial" w:hAnsi="Arial" w:cs="Arial"/>
          <w:color w:val="000000"/>
          <w:lang w:val="cs-CZ"/>
        </w:rPr>
      </w:pPr>
      <w:r>
        <w:rPr>
          <w:rFonts w:ascii="Arial" w:hAnsi="Arial" w:cs="Arial"/>
          <w:color w:val="FF783F"/>
          <w:lang w:val="cs-CZ"/>
        </w:rPr>
        <w:t xml:space="preserve">● </w:t>
      </w:r>
      <w:r>
        <w:rPr>
          <w:rFonts w:ascii="Arial" w:hAnsi="Arial" w:cs="Arial"/>
          <w:color w:val="000000"/>
          <w:lang w:val="cs-CZ"/>
        </w:rPr>
        <w:t>Nakupování</w:t>
      </w:r>
    </w:p>
    <w:p w:rsidR="004B7EFA" w:rsidRDefault="004B7EFA" w:rsidP="004B7EFA">
      <w:pPr>
        <w:autoSpaceDE w:val="0"/>
        <w:autoSpaceDN w:val="0"/>
        <w:adjustRightInd w:val="0"/>
        <w:rPr>
          <w:rFonts w:ascii="Arial" w:hAnsi="Arial" w:cs="Arial"/>
          <w:color w:val="000000"/>
          <w:lang w:val="cs-CZ"/>
        </w:rPr>
      </w:pPr>
      <w:r>
        <w:rPr>
          <w:rFonts w:ascii="Arial" w:hAnsi="Arial" w:cs="Arial"/>
          <w:color w:val="FF783F"/>
          <w:lang w:val="cs-CZ"/>
        </w:rPr>
        <w:t xml:space="preserve">● </w:t>
      </w:r>
      <w:r>
        <w:rPr>
          <w:rFonts w:ascii="Arial" w:hAnsi="Arial" w:cs="Arial"/>
          <w:color w:val="000000"/>
          <w:lang w:val="cs-CZ"/>
        </w:rPr>
        <w:t>Práce a povolání</w:t>
      </w:r>
    </w:p>
    <w:p w:rsidR="004B7EFA" w:rsidRDefault="004B7EFA" w:rsidP="004B7EFA">
      <w:pPr>
        <w:autoSpaceDE w:val="0"/>
        <w:autoSpaceDN w:val="0"/>
        <w:adjustRightInd w:val="0"/>
        <w:rPr>
          <w:rFonts w:ascii="Arial" w:hAnsi="Arial" w:cs="Arial"/>
          <w:color w:val="000000"/>
          <w:lang w:val="cs-CZ"/>
        </w:rPr>
      </w:pPr>
      <w:r>
        <w:rPr>
          <w:rFonts w:ascii="Arial" w:hAnsi="Arial" w:cs="Arial"/>
          <w:color w:val="FF783F"/>
          <w:lang w:val="cs-CZ"/>
        </w:rPr>
        <w:t xml:space="preserve">● </w:t>
      </w:r>
      <w:r>
        <w:rPr>
          <w:rFonts w:ascii="Arial" w:hAnsi="Arial" w:cs="Arial"/>
          <w:color w:val="000000"/>
          <w:lang w:val="cs-CZ"/>
        </w:rPr>
        <w:t>Služby</w:t>
      </w:r>
    </w:p>
    <w:p w:rsidR="004B7EFA" w:rsidRDefault="004B7EFA" w:rsidP="004B7EFA">
      <w:pPr>
        <w:autoSpaceDE w:val="0"/>
        <w:autoSpaceDN w:val="0"/>
        <w:adjustRightInd w:val="0"/>
        <w:rPr>
          <w:rFonts w:ascii="Arial" w:hAnsi="Arial" w:cs="Arial"/>
          <w:color w:val="000000"/>
          <w:lang w:val="cs-CZ"/>
        </w:rPr>
      </w:pPr>
      <w:r>
        <w:rPr>
          <w:rFonts w:ascii="Arial" w:hAnsi="Arial" w:cs="Arial"/>
          <w:color w:val="FF783F"/>
          <w:lang w:val="cs-CZ"/>
        </w:rPr>
        <w:t xml:space="preserve">● </w:t>
      </w:r>
      <w:r>
        <w:rPr>
          <w:rFonts w:ascii="Arial" w:hAnsi="Arial" w:cs="Arial"/>
          <w:color w:val="000000"/>
          <w:lang w:val="cs-CZ"/>
        </w:rPr>
        <w:t>Společnost</w:t>
      </w:r>
    </w:p>
    <w:p w:rsidR="004B7EFA" w:rsidRDefault="004B7EFA" w:rsidP="004B7EFA">
      <w:pPr>
        <w:autoSpaceDE w:val="0"/>
        <w:autoSpaceDN w:val="0"/>
        <w:adjustRightInd w:val="0"/>
        <w:rPr>
          <w:rFonts w:ascii="Arial" w:hAnsi="Arial" w:cs="Arial"/>
          <w:color w:val="000000"/>
          <w:lang w:val="cs-CZ"/>
        </w:rPr>
      </w:pPr>
      <w:r>
        <w:rPr>
          <w:rFonts w:ascii="Arial" w:hAnsi="Arial" w:cs="Arial"/>
          <w:color w:val="FF783F"/>
          <w:lang w:val="cs-CZ"/>
        </w:rPr>
        <w:t xml:space="preserve">● </w:t>
      </w:r>
      <w:r>
        <w:rPr>
          <w:rFonts w:ascii="Arial" w:hAnsi="Arial" w:cs="Arial"/>
          <w:color w:val="000000"/>
          <w:lang w:val="cs-CZ"/>
        </w:rPr>
        <w:t>Zeměpis a příroda</w:t>
      </w:r>
    </w:p>
    <w:p w:rsidR="00893238" w:rsidRDefault="00893238" w:rsidP="004B7EFA">
      <w:pPr>
        <w:autoSpaceDE w:val="0"/>
        <w:autoSpaceDN w:val="0"/>
        <w:adjustRightInd w:val="0"/>
      </w:pPr>
    </w:p>
    <w:sectPr w:rsidR="00893238" w:rsidSect="008932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,Bold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B7EFA"/>
    <w:rsid w:val="00007B61"/>
    <w:rsid w:val="00064373"/>
    <w:rsid w:val="00075C0C"/>
    <w:rsid w:val="00102CB4"/>
    <w:rsid w:val="00105C19"/>
    <w:rsid w:val="00105D1C"/>
    <w:rsid w:val="00112E3D"/>
    <w:rsid w:val="00113AFD"/>
    <w:rsid w:val="00144359"/>
    <w:rsid w:val="00176E3E"/>
    <w:rsid w:val="001D6D41"/>
    <w:rsid w:val="00200A5C"/>
    <w:rsid w:val="00225D2D"/>
    <w:rsid w:val="00234C24"/>
    <w:rsid w:val="0024156A"/>
    <w:rsid w:val="002703F5"/>
    <w:rsid w:val="00283BEA"/>
    <w:rsid w:val="0029786D"/>
    <w:rsid w:val="002C0C49"/>
    <w:rsid w:val="002C2710"/>
    <w:rsid w:val="002D68B2"/>
    <w:rsid w:val="00313DAC"/>
    <w:rsid w:val="00316D40"/>
    <w:rsid w:val="003179A9"/>
    <w:rsid w:val="003210AC"/>
    <w:rsid w:val="0034610D"/>
    <w:rsid w:val="003A35BD"/>
    <w:rsid w:val="003D1D15"/>
    <w:rsid w:val="003F3D39"/>
    <w:rsid w:val="00445383"/>
    <w:rsid w:val="004763A5"/>
    <w:rsid w:val="004B7EFA"/>
    <w:rsid w:val="004C6E42"/>
    <w:rsid w:val="004E02EC"/>
    <w:rsid w:val="00536FD2"/>
    <w:rsid w:val="005A6B19"/>
    <w:rsid w:val="005C6A8C"/>
    <w:rsid w:val="005E55AA"/>
    <w:rsid w:val="00680927"/>
    <w:rsid w:val="00693356"/>
    <w:rsid w:val="006D4147"/>
    <w:rsid w:val="007137FB"/>
    <w:rsid w:val="00795518"/>
    <w:rsid w:val="00796EEB"/>
    <w:rsid w:val="007C0257"/>
    <w:rsid w:val="00872E75"/>
    <w:rsid w:val="00893238"/>
    <w:rsid w:val="00900FB2"/>
    <w:rsid w:val="0090607D"/>
    <w:rsid w:val="009614D5"/>
    <w:rsid w:val="00977CE8"/>
    <w:rsid w:val="00982F38"/>
    <w:rsid w:val="00985D4C"/>
    <w:rsid w:val="00A22380"/>
    <w:rsid w:val="00A27EB5"/>
    <w:rsid w:val="00A84B08"/>
    <w:rsid w:val="00A927E0"/>
    <w:rsid w:val="00B106FC"/>
    <w:rsid w:val="00B15574"/>
    <w:rsid w:val="00B23979"/>
    <w:rsid w:val="00B50074"/>
    <w:rsid w:val="00BC0134"/>
    <w:rsid w:val="00BF548A"/>
    <w:rsid w:val="00C11598"/>
    <w:rsid w:val="00C1174C"/>
    <w:rsid w:val="00CC2757"/>
    <w:rsid w:val="00D33CC1"/>
    <w:rsid w:val="00DC03A0"/>
    <w:rsid w:val="00E12A56"/>
    <w:rsid w:val="00E167B7"/>
    <w:rsid w:val="00E2408E"/>
    <w:rsid w:val="00E24E40"/>
    <w:rsid w:val="00E456F2"/>
    <w:rsid w:val="00E66857"/>
    <w:rsid w:val="00E901ED"/>
    <w:rsid w:val="00ED5BCF"/>
    <w:rsid w:val="00EE5C6F"/>
    <w:rsid w:val="00F86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3238"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310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ucitel</cp:lastModifiedBy>
  <cp:revision>1</cp:revision>
  <dcterms:created xsi:type="dcterms:W3CDTF">2015-03-12T12:20:00Z</dcterms:created>
  <dcterms:modified xsi:type="dcterms:W3CDTF">2015-03-12T12:23:00Z</dcterms:modified>
</cp:coreProperties>
</file>